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AEC8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0"/>
          <w:szCs w:val="30"/>
          <w:lang w:val="en-US" w:eastAsia="zh-CN"/>
        </w:rPr>
        <w:t>附件4</w:t>
      </w:r>
    </w:p>
    <w:p w14:paraId="207513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val="en-US" w:eastAsia="zh-CN"/>
        </w:rPr>
        <w:t>机械行业新能源智能网联汽车产教融合</w:t>
      </w:r>
    </w:p>
    <w:p w14:paraId="7D53C3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val="en-US" w:eastAsia="zh-CN"/>
        </w:rPr>
        <w:t>协同创新中心项目建设方案</w:t>
      </w:r>
    </w:p>
    <w:p w14:paraId="6783AD6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jc w:val="both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</w:p>
    <w:p w14:paraId="7591201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00" w:firstLineChars="200"/>
        <w:jc w:val="both"/>
        <w:textAlignment w:val="auto"/>
        <w:outlineLvl w:val="1"/>
        <w:rPr>
          <w:rFonts w:hint="eastAsia" w:ascii="黑体" w:hAnsi="黑体" w:eastAsia="黑体" w:cs="黑体"/>
          <w:b w:val="0"/>
          <w:bCs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0"/>
          <w:szCs w:val="30"/>
          <w:lang w:val="en-US" w:eastAsia="zh-CN"/>
        </w:rPr>
        <w:t>一、项目概况</w:t>
      </w:r>
    </w:p>
    <w:p w14:paraId="375828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00" w:firstLineChars="200"/>
        <w:jc w:val="both"/>
        <w:textAlignment w:val="auto"/>
        <w:outlineLvl w:val="1"/>
        <w:rPr>
          <w:rFonts w:hint="eastAsia" w:ascii="黑体" w:hAnsi="黑体" w:eastAsia="黑体" w:cs="黑体"/>
          <w:b w:val="0"/>
          <w:bCs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为</w:t>
      </w:r>
      <w:r>
        <w:rPr>
          <w:rFonts w:hint="eastAsia" w:eastAsia="仿宋_GB2312" w:cs="Times New Roman"/>
          <w:sz w:val="30"/>
          <w:szCs w:val="30"/>
          <w:lang w:val="en-US" w:eastAsia="zh-CN"/>
        </w:rPr>
        <w:t>深入</w:t>
      </w:r>
      <w:r>
        <w:rPr>
          <w:rFonts w:hint="default" w:ascii="Times New Roman" w:hAnsi="Times New Roman" w:eastAsia="仿宋_GB2312" w:cs="Times New Roman"/>
          <w:sz w:val="30"/>
          <w:szCs w:val="30"/>
        </w:rPr>
        <w:t>贯彻落实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制造强国、教育强国和人才强国战略</w:t>
      </w:r>
      <w:r>
        <w:rPr>
          <w:rFonts w:hint="default" w:ascii="Times New Roman" w:hAnsi="Times New Roman" w:eastAsia="仿宋_GB2312" w:cs="Times New Roman"/>
          <w:sz w:val="30"/>
          <w:szCs w:val="30"/>
        </w:rPr>
        <w:t>，加快新能源智能网联汽车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领域</w:t>
      </w:r>
      <w:r>
        <w:rPr>
          <w:rFonts w:hint="eastAsia" w:eastAsia="仿宋_GB2312" w:cs="Times New Roman"/>
          <w:sz w:val="30"/>
          <w:szCs w:val="30"/>
          <w:lang w:val="en-US" w:eastAsia="zh-CN"/>
        </w:rPr>
        <w:t>高素质技术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技能</w:t>
      </w:r>
      <w:r>
        <w:rPr>
          <w:rFonts w:hint="default" w:ascii="Times New Roman" w:hAnsi="Times New Roman" w:eastAsia="仿宋_GB2312" w:cs="Times New Roman"/>
          <w:sz w:val="30"/>
          <w:szCs w:val="30"/>
        </w:rPr>
        <w:t>人才培养，促进产教深度融合、校企协同育人，机械工业教育发展中心（</w:t>
      </w:r>
      <w:r>
        <w:rPr>
          <w:rFonts w:hint="eastAsia" w:eastAsia="仿宋_GB2312" w:cs="Times New Roman"/>
          <w:sz w:val="30"/>
          <w:szCs w:val="30"/>
          <w:lang w:eastAsia="zh-CN"/>
        </w:rPr>
        <w:t>以下</w:t>
      </w:r>
      <w:r>
        <w:rPr>
          <w:rFonts w:hint="default" w:ascii="Times New Roman" w:hAnsi="Times New Roman" w:eastAsia="仿宋_GB2312" w:cs="Times New Roman"/>
          <w:sz w:val="30"/>
          <w:szCs w:val="30"/>
        </w:rPr>
        <w:t>简称教育中心）与中国汽车工程研究院股份有限公司（</w:t>
      </w:r>
      <w:r>
        <w:rPr>
          <w:rFonts w:hint="eastAsia" w:eastAsia="仿宋_GB2312" w:cs="Times New Roman"/>
          <w:sz w:val="30"/>
          <w:szCs w:val="30"/>
          <w:lang w:eastAsia="zh-CN"/>
        </w:rPr>
        <w:t>以下</w:t>
      </w:r>
      <w:r>
        <w:rPr>
          <w:rFonts w:hint="default" w:ascii="Times New Roman" w:hAnsi="Times New Roman" w:eastAsia="仿宋_GB2312" w:cs="Times New Roman"/>
          <w:sz w:val="30"/>
          <w:szCs w:val="30"/>
        </w:rPr>
        <w:t>简称中国汽研）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拟</w:t>
      </w:r>
      <w:r>
        <w:rPr>
          <w:rFonts w:hint="default" w:ascii="Times New Roman" w:hAnsi="Times New Roman" w:eastAsia="仿宋_GB2312" w:cs="Times New Roman"/>
          <w:sz w:val="30"/>
          <w:szCs w:val="30"/>
        </w:rPr>
        <w:t>联合优质院校，共同建设机械行业新能源智能网联汽车产教融合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协同创新中心</w:t>
      </w:r>
      <w:r>
        <w:rPr>
          <w:rFonts w:hint="default" w:ascii="Times New Roman" w:hAnsi="Times New Roman" w:eastAsia="仿宋_GB2312" w:cs="Times New Roman"/>
          <w:sz w:val="30"/>
          <w:szCs w:val="30"/>
        </w:rPr>
        <w:t>（</w:t>
      </w:r>
      <w:r>
        <w:rPr>
          <w:rFonts w:hint="eastAsia" w:eastAsia="仿宋_GB2312" w:cs="Times New Roman"/>
          <w:sz w:val="30"/>
          <w:szCs w:val="30"/>
          <w:lang w:eastAsia="zh-CN"/>
        </w:rPr>
        <w:t>以下</w:t>
      </w:r>
      <w:r>
        <w:rPr>
          <w:rFonts w:hint="default" w:ascii="Times New Roman" w:hAnsi="Times New Roman" w:eastAsia="仿宋_GB2312" w:cs="Times New Roman"/>
          <w:sz w:val="30"/>
          <w:szCs w:val="30"/>
        </w:rPr>
        <w:t>简称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协同创新中心</w:t>
      </w:r>
      <w:r>
        <w:rPr>
          <w:rFonts w:hint="default" w:ascii="Times New Roman" w:hAnsi="Times New Roman" w:eastAsia="仿宋_GB2312" w:cs="Times New Roman"/>
          <w:sz w:val="30"/>
          <w:szCs w:val="30"/>
        </w:rPr>
        <w:t>）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。</w:t>
      </w:r>
    </w:p>
    <w:p w14:paraId="6D16AA0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00" w:firstLineChars="200"/>
        <w:jc w:val="both"/>
        <w:textAlignment w:val="auto"/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教育中心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0"/>
          <w:szCs w:val="30"/>
        </w:rPr>
        <w:t>中国汽研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及</w:t>
      </w:r>
      <w:r>
        <w:rPr>
          <w:rFonts w:hint="eastAsia" w:eastAsia="仿宋_GB2312" w:cs="Times New Roman"/>
          <w:sz w:val="30"/>
          <w:szCs w:val="30"/>
          <w:lang w:eastAsia="zh-CN"/>
        </w:rPr>
        <w:t>共建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院校三方</w:t>
      </w:r>
      <w:r>
        <w:rPr>
          <w:rFonts w:hint="eastAsia" w:eastAsia="仿宋_GB2312" w:cs="Times New Roman"/>
          <w:sz w:val="30"/>
          <w:szCs w:val="30"/>
          <w:lang w:val="en-US" w:eastAsia="zh-CN"/>
        </w:rPr>
        <w:t>将秉持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资源共享、优势互补、合作共赢、共同发展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的原则，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充分发挥各自资源和技术优势，</w:t>
      </w:r>
      <w:r>
        <w:rPr>
          <w:rFonts w:hint="eastAsia" w:eastAsia="仿宋_GB2312" w:cs="Times New Roman"/>
          <w:sz w:val="30"/>
          <w:szCs w:val="30"/>
          <w:lang w:eastAsia="zh-CN"/>
        </w:rPr>
        <w:t>签订合作协议，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共同建设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协同创新中心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0"/>
          <w:szCs w:val="30"/>
        </w:rPr>
        <w:t>打造集人才培养、技术创新、产业服务于一体的产教融合示范平台，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构建“标准引领</w:t>
      </w:r>
      <w:r>
        <w:rPr>
          <w:rFonts w:hint="eastAsia" w:eastAsia="仿宋_GB2312" w:cs="Times New Roman"/>
          <w:sz w:val="30"/>
          <w:szCs w:val="30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产教融合</w:t>
      </w:r>
      <w:r>
        <w:rPr>
          <w:rFonts w:hint="eastAsia" w:eastAsia="仿宋_GB2312" w:cs="Times New Roman"/>
          <w:sz w:val="30"/>
          <w:szCs w:val="30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以赛促教</w:t>
      </w:r>
      <w:r>
        <w:rPr>
          <w:rFonts w:hint="eastAsia" w:eastAsia="仿宋_GB2312" w:cs="Times New Roman"/>
          <w:sz w:val="30"/>
          <w:szCs w:val="30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AI赋能</w:t>
      </w:r>
      <w:r>
        <w:rPr>
          <w:rFonts w:hint="eastAsia" w:eastAsia="仿宋_GB2312" w:cs="Times New Roman"/>
          <w:sz w:val="30"/>
          <w:szCs w:val="30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职教出海”的职业教育新生态。</w:t>
      </w:r>
    </w:p>
    <w:p w14:paraId="70C9C4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00" w:firstLineChars="200"/>
        <w:jc w:val="both"/>
        <w:textAlignment w:val="auto"/>
        <w:outlineLvl w:val="1"/>
        <w:rPr>
          <w:rFonts w:hint="eastAsia" w:ascii="黑体" w:hAnsi="黑体" w:eastAsia="黑体" w:cs="黑体"/>
          <w:b w:val="0"/>
          <w:bCs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0"/>
          <w:szCs w:val="30"/>
          <w:lang w:val="en-US" w:eastAsia="zh-CN"/>
        </w:rPr>
        <w:t>二、建设内容</w:t>
      </w:r>
    </w:p>
    <w:p w14:paraId="0862867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2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0"/>
          <w:szCs w:val="30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0"/>
          <w:szCs w:val="30"/>
          <w:lang w:val="en-US" w:eastAsia="zh-CN"/>
        </w:rPr>
        <w:t>（一）引领行业职业标准体系构建</w:t>
      </w:r>
    </w:p>
    <w:p w14:paraId="77DE6A6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jc w:val="both"/>
        <w:textAlignment w:val="auto"/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开展新能源智能网联汽车领域职业标准、教学标准、岗位能力标准及培训评价规范的产教融合应用研发与制定。依托企业技术优势与行业资源聚合能力，推动新职业、新规范、新技术、新工艺融入实践教学体系。</w:t>
      </w:r>
    </w:p>
    <w:p w14:paraId="22D6F7A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2" w:firstLineChars="200"/>
        <w:jc w:val="both"/>
        <w:textAlignment w:val="auto"/>
        <w:rPr>
          <w:rFonts w:hint="default" w:ascii="楷体_GB2312" w:hAnsi="楷体_GB2312" w:eastAsia="楷体_GB2312" w:cs="楷体_GB2312"/>
          <w:b/>
          <w:bCs/>
          <w:sz w:val="30"/>
          <w:szCs w:val="30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0"/>
          <w:szCs w:val="30"/>
          <w:lang w:val="en-US" w:eastAsia="zh-CN"/>
        </w:rPr>
        <w:t>（二）</w:t>
      </w:r>
      <w:r>
        <w:rPr>
          <w:rFonts w:hint="default" w:ascii="楷体_GB2312" w:hAnsi="楷体_GB2312" w:eastAsia="楷体_GB2312" w:cs="楷体_GB2312"/>
          <w:b/>
          <w:bCs/>
          <w:sz w:val="30"/>
          <w:szCs w:val="30"/>
          <w:lang w:val="en-US" w:eastAsia="zh-CN"/>
        </w:rPr>
        <w:t>推动产教融合课程资源建设</w:t>
      </w:r>
    </w:p>
    <w:p w14:paraId="2B6C5EC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打造岗位需求与课程体系、竞赛标准、职业技能等级证书相衔接</w:t>
      </w:r>
      <w:r>
        <w:rPr>
          <w:rFonts w:hint="eastAsia" w:eastAsia="仿宋_GB2312" w:cs="Times New Roman"/>
          <w:color w:val="auto"/>
          <w:sz w:val="30"/>
          <w:szCs w:val="30"/>
          <w:lang w:val="en-US" w:eastAsia="zh-CN"/>
        </w:rPr>
        <w:t>的</w:t>
      </w:r>
      <w:r>
        <w:rPr>
          <w:rFonts w:hint="default" w:eastAsia="仿宋_GB2312" w:cs="Times New Roman"/>
          <w:color w:val="auto"/>
          <w:sz w:val="30"/>
          <w:szCs w:val="30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岗课赛证</w:t>
      </w:r>
      <w:r>
        <w:rPr>
          <w:rFonts w:hint="default" w:eastAsia="仿宋_GB2312" w:cs="Times New Roman"/>
          <w:color w:val="auto"/>
          <w:sz w:val="30"/>
          <w:szCs w:val="30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一体化的标杆课程体系，融入车路协同、空地协同、智能座舱、新能源动力等前沿技术，建立动态更新机制，确保教学内容与产业技术同步发展，共建数字教材体系。</w:t>
      </w:r>
    </w:p>
    <w:p w14:paraId="4E5F2A6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2" w:firstLineChars="200"/>
        <w:jc w:val="both"/>
        <w:textAlignment w:val="auto"/>
        <w:rPr>
          <w:rFonts w:hint="default" w:ascii="楷体_GB2312" w:hAnsi="楷体_GB2312" w:eastAsia="楷体_GB2312" w:cs="楷体_GB2312"/>
          <w:b/>
          <w:bCs/>
          <w:sz w:val="30"/>
          <w:szCs w:val="30"/>
          <w:lang w:val="en-US" w:eastAsia="zh-CN"/>
        </w:rPr>
      </w:pPr>
      <w:r>
        <w:rPr>
          <w:rFonts w:hint="default" w:ascii="楷体_GB2312" w:hAnsi="楷体_GB2312" w:eastAsia="楷体_GB2312" w:cs="楷体_GB2312"/>
          <w:b/>
          <w:bCs/>
          <w:sz w:val="30"/>
          <w:szCs w:val="30"/>
          <w:lang w:val="en-US" w:eastAsia="zh-CN"/>
        </w:rPr>
        <w:t>（三）推动产教融合科研创新建设</w:t>
      </w:r>
    </w:p>
    <w:p w14:paraId="44F2EEB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jc w:val="both"/>
        <w:textAlignment w:val="auto"/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在教育中心的指导下，依托中国汽研等行业生态企业，打造一流创新师资团队，建设校企联合重点实验室、专家工作站、大师工作室，以课题研究为核心，提升专业教师创新研发能力</w:t>
      </w:r>
      <w:r>
        <w:rPr>
          <w:rFonts w:hint="eastAsia" w:eastAsia="仿宋_GB2312" w:cs="Times New Roman"/>
          <w:sz w:val="30"/>
          <w:szCs w:val="30"/>
          <w:lang w:val="en-US" w:eastAsia="zh-CN"/>
        </w:rPr>
        <w:t>。</w:t>
      </w:r>
    </w:p>
    <w:p w14:paraId="3D2F6FD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2" w:firstLineChars="200"/>
        <w:jc w:val="both"/>
        <w:textAlignment w:val="auto"/>
        <w:rPr>
          <w:rFonts w:hint="default" w:ascii="楷体_GB2312" w:hAnsi="楷体_GB2312" w:eastAsia="楷体_GB2312" w:cs="楷体_GB2312"/>
          <w:b/>
          <w:bCs/>
          <w:sz w:val="30"/>
          <w:szCs w:val="30"/>
          <w:lang w:val="en-US" w:eastAsia="zh-CN"/>
        </w:rPr>
      </w:pPr>
      <w:r>
        <w:rPr>
          <w:rFonts w:hint="default" w:ascii="楷体_GB2312" w:hAnsi="楷体_GB2312" w:eastAsia="楷体_GB2312" w:cs="楷体_GB2312"/>
          <w:b/>
          <w:bCs/>
          <w:sz w:val="30"/>
          <w:szCs w:val="30"/>
          <w:lang w:val="en-US" w:eastAsia="zh-CN"/>
        </w:rPr>
        <w:t>（四）推动智慧产教融合平台建设</w:t>
      </w:r>
    </w:p>
    <w:p w14:paraId="0C9BECD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jc w:val="both"/>
        <w:textAlignment w:val="auto"/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联合搭建产教融合服务平台，通过新能源智能网联汽车专业垂类大模型研发及AI助教、AI助学、AI助训、AI助评、AI就业等人工智能体开发，构建覆盖教学、实训、评价、就业全流程的智能化支撑体系，实现教育资源高效匹配与人才培养全流程智能化赋能。</w:t>
      </w:r>
    </w:p>
    <w:p w14:paraId="4D3F983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2" w:firstLineChars="200"/>
        <w:jc w:val="both"/>
        <w:textAlignment w:val="auto"/>
        <w:rPr>
          <w:rFonts w:hint="default" w:ascii="楷体_GB2312" w:hAnsi="楷体_GB2312" w:eastAsia="楷体_GB2312" w:cs="楷体_GB2312"/>
          <w:b/>
          <w:bCs/>
          <w:sz w:val="30"/>
          <w:szCs w:val="30"/>
          <w:lang w:val="en-US" w:eastAsia="zh-CN"/>
        </w:rPr>
      </w:pPr>
      <w:r>
        <w:rPr>
          <w:rFonts w:hint="default" w:ascii="楷体_GB2312" w:hAnsi="楷体_GB2312" w:eastAsia="楷体_GB2312" w:cs="楷体_GB2312"/>
          <w:b/>
          <w:bCs/>
          <w:sz w:val="30"/>
          <w:szCs w:val="30"/>
          <w:lang w:val="en-US" w:eastAsia="zh-CN"/>
        </w:rPr>
        <w:t>（五）推动产教融合职业技</w:t>
      </w:r>
      <w:r>
        <w:rPr>
          <w:rFonts w:hint="eastAsia" w:ascii="楷体_GB2312" w:hAnsi="楷体_GB2312" w:eastAsia="楷体_GB2312" w:cs="楷体_GB2312"/>
          <w:b/>
          <w:bCs/>
          <w:sz w:val="30"/>
          <w:szCs w:val="30"/>
          <w:lang w:val="en-US" w:eastAsia="zh-CN"/>
        </w:rPr>
        <w:t>能</w:t>
      </w:r>
      <w:r>
        <w:rPr>
          <w:rFonts w:hint="default" w:ascii="楷体_GB2312" w:hAnsi="楷体_GB2312" w:eastAsia="楷体_GB2312" w:cs="楷体_GB2312"/>
          <w:b/>
          <w:bCs/>
          <w:sz w:val="30"/>
          <w:szCs w:val="30"/>
          <w:lang w:val="en-US" w:eastAsia="zh-CN"/>
        </w:rPr>
        <w:t>培训</w:t>
      </w:r>
    </w:p>
    <w:p w14:paraId="00ECD2A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jc w:val="both"/>
        <w:textAlignment w:val="auto"/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将建设成果通过智慧产教平台，赋能区域职业技</w:t>
      </w:r>
      <w:r>
        <w:rPr>
          <w:rFonts w:hint="eastAsia" w:eastAsia="仿宋_GB2312" w:cs="Times New Roman"/>
          <w:sz w:val="30"/>
          <w:szCs w:val="30"/>
          <w:lang w:val="en-US" w:eastAsia="zh-CN"/>
        </w:rPr>
        <w:t>能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培训。为区域所在职业院校师资提供师资培训，提升区域内职业院校专业建设整体专业技术与科研水平。为区域内企业员工、社会人员提供职业技能培训，提升区域内行业企业整体人才素质。</w:t>
      </w:r>
    </w:p>
    <w:p w14:paraId="5178183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2" w:firstLineChars="200"/>
        <w:jc w:val="both"/>
        <w:textAlignment w:val="auto"/>
        <w:rPr>
          <w:rFonts w:hint="default" w:ascii="楷体_GB2312" w:hAnsi="楷体_GB2312" w:eastAsia="楷体_GB2312" w:cs="楷体_GB2312"/>
          <w:b/>
          <w:bCs/>
          <w:sz w:val="30"/>
          <w:szCs w:val="30"/>
          <w:lang w:val="en-US" w:eastAsia="zh-CN"/>
        </w:rPr>
      </w:pPr>
      <w:r>
        <w:rPr>
          <w:rFonts w:hint="default" w:ascii="楷体_GB2312" w:hAnsi="楷体_GB2312" w:eastAsia="楷体_GB2312" w:cs="楷体_GB2312"/>
          <w:b/>
          <w:bCs/>
          <w:sz w:val="30"/>
          <w:szCs w:val="30"/>
          <w:lang w:val="en-US" w:eastAsia="zh-CN"/>
        </w:rPr>
        <w:t>（六）创新行业职业技能大赛机制</w:t>
      </w:r>
    </w:p>
    <w:p w14:paraId="5D718C7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jc w:val="both"/>
        <w:textAlignment w:val="auto"/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深化校企融合，将企业前沿技术、新兴岗位要求深度融入行业职业技能大赛内容设计，推动大赛从</w:t>
      </w:r>
      <w:r>
        <w:rPr>
          <w:rFonts w:hint="eastAsia" w:eastAsia="仿宋_GB2312" w:cs="Times New Roman"/>
          <w:sz w:val="30"/>
          <w:szCs w:val="30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技能考核</w:t>
      </w:r>
      <w:r>
        <w:rPr>
          <w:rFonts w:hint="eastAsia" w:eastAsia="仿宋_GB2312" w:cs="Times New Roman"/>
          <w:sz w:val="30"/>
          <w:szCs w:val="30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向</w:t>
      </w:r>
      <w:r>
        <w:rPr>
          <w:rFonts w:hint="eastAsia" w:eastAsia="仿宋_GB2312" w:cs="Times New Roman"/>
          <w:sz w:val="30"/>
          <w:szCs w:val="30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人才孵化</w:t>
      </w:r>
      <w:r>
        <w:rPr>
          <w:rFonts w:hint="eastAsia" w:eastAsia="仿宋_GB2312" w:cs="Times New Roman"/>
          <w:sz w:val="30"/>
          <w:szCs w:val="30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升级，打造行业优质人才选拔与培育的核心载体，形成</w:t>
      </w:r>
      <w:r>
        <w:rPr>
          <w:rFonts w:hint="eastAsia" w:eastAsia="仿宋_GB2312" w:cs="Times New Roman"/>
          <w:sz w:val="30"/>
          <w:szCs w:val="30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以赛促教、以赛促改</w:t>
      </w:r>
      <w:r>
        <w:rPr>
          <w:rFonts w:hint="eastAsia" w:eastAsia="仿宋_GB2312" w:cs="Times New Roman"/>
          <w:sz w:val="30"/>
          <w:szCs w:val="30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的良性循环</w:t>
      </w:r>
      <w:r>
        <w:rPr>
          <w:rFonts w:hint="eastAsia" w:eastAsia="仿宋_GB2312" w:cs="Times New Roman"/>
          <w:sz w:val="30"/>
          <w:szCs w:val="30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为产业发展输送高素质技术技能人才</w:t>
      </w:r>
      <w:r>
        <w:rPr>
          <w:rFonts w:hint="eastAsia" w:eastAsia="仿宋_GB2312" w:cs="Times New Roman"/>
          <w:sz w:val="30"/>
          <w:szCs w:val="30"/>
          <w:lang w:val="en-US" w:eastAsia="zh-CN"/>
        </w:rPr>
        <w:t>。</w:t>
      </w:r>
    </w:p>
    <w:p w14:paraId="7255EBD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2" w:firstLineChars="200"/>
        <w:jc w:val="both"/>
        <w:textAlignment w:val="auto"/>
        <w:rPr>
          <w:rFonts w:hint="default" w:ascii="楷体_GB2312" w:hAnsi="楷体_GB2312" w:eastAsia="楷体_GB2312" w:cs="楷体_GB2312"/>
          <w:b/>
          <w:bCs/>
          <w:sz w:val="30"/>
          <w:szCs w:val="30"/>
          <w:lang w:val="en-US" w:eastAsia="zh-CN"/>
        </w:rPr>
      </w:pPr>
      <w:r>
        <w:rPr>
          <w:rFonts w:hint="default" w:ascii="楷体_GB2312" w:hAnsi="楷体_GB2312" w:eastAsia="楷体_GB2312" w:cs="楷体_GB2312"/>
          <w:b/>
          <w:bCs/>
          <w:sz w:val="30"/>
          <w:szCs w:val="30"/>
          <w:lang w:val="en-US" w:eastAsia="zh-CN"/>
        </w:rPr>
        <w:t>（七）拓展国际交流与职教出海路径</w:t>
      </w:r>
    </w:p>
    <w:p w14:paraId="20B562D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jc w:val="both"/>
        <w:textAlignment w:val="auto"/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依托协同创新中心在标准建设、课程资源、智慧平台、大赛创新等领域的成果积淀，结合车企出海战略，推动职教成果同步输出，参与国际职业教育交流合作，持续扩大我国新能源智能网联汽车职教的国际影响力与出海成果。</w:t>
      </w:r>
    </w:p>
    <w:p w14:paraId="143CC0E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00" w:firstLineChars="200"/>
        <w:jc w:val="both"/>
        <w:textAlignment w:val="auto"/>
        <w:outlineLvl w:val="1"/>
        <w:rPr>
          <w:rFonts w:hint="default" w:ascii="黑体" w:hAnsi="黑体" w:eastAsia="黑体" w:cs="黑体"/>
          <w:b w:val="0"/>
          <w:bCs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0"/>
          <w:szCs w:val="30"/>
          <w:lang w:val="en-US" w:eastAsia="zh-CN"/>
        </w:rPr>
        <w:t>三、共建院校</w:t>
      </w:r>
      <w:r>
        <w:rPr>
          <w:rFonts w:hint="default" w:ascii="黑体" w:hAnsi="黑体" w:eastAsia="黑体" w:cs="黑体"/>
          <w:b w:val="0"/>
          <w:bCs/>
          <w:sz w:val="30"/>
          <w:szCs w:val="30"/>
          <w:lang w:val="en-US" w:eastAsia="zh-CN"/>
        </w:rPr>
        <w:t>征集计划</w:t>
      </w:r>
    </w:p>
    <w:p w14:paraId="047277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02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（一）征集区域</w:t>
      </w:r>
      <w:r>
        <w:rPr>
          <w:rFonts w:hint="eastAsia" w:ascii="仿宋_GB2312" w:hAnsi="仿宋_GB2312" w:eastAsia="仿宋_GB2312" w:cs="仿宋_GB2312"/>
          <w:b/>
          <w:bCs/>
          <w:color w:val="auto"/>
          <w:sz w:val="30"/>
          <w:szCs w:val="30"/>
          <w:lang w:val="en-US" w:eastAsia="zh-CN"/>
        </w:rPr>
        <w:t>：</w:t>
      </w:r>
      <w:r>
        <w:rPr>
          <w:rFonts w:hint="eastAsia" w:eastAsia="仿宋_GB2312" w:cs="Times New Roman"/>
          <w:color w:val="auto"/>
          <w:sz w:val="30"/>
          <w:szCs w:val="30"/>
          <w:lang w:val="en-US" w:eastAsia="zh-CN"/>
        </w:rPr>
        <w:t>结合中国汽研检测基地区域分布情况，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协同创新中心</w:t>
      </w:r>
      <w:r>
        <w:rPr>
          <w:rFonts w:hint="eastAsia" w:eastAsia="仿宋_GB2312" w:cs="Times New Roman"/>
          <w:color w:val="auto"/>
          <w:sz w:val="30"/>
          <w:szCs w:val="30"/>
          <w:lang w:val="en-US" w:eastAsia="zh-CN"/>
        </w:rPr>
        <w:t>拟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eastAsia="zh-CN"/>
        </w:rPr>
        <w:t>面向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华东地区（上海、浙江、江苏、山东、安徽、江西、福建）、华中地区（湖南、湖北）、华南地区（广东、广西）、西南地区（重庆、四川、云南）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征集</w:t>
      </w:r>
      <w:r>
        <w:rPr>
          <w:rFonts w:hint="eastAsia" w:eastAsia="仿宋_GB2312" w:cs="Times New Roman"/>
          <w:color w:val="auto"/>
          <w:sz w:val="30"/>
          <w:szCs w:val="30"/>
          <w:lang w:val="en-US" w:eastAsia="zh-CN"/>
        </w:rPr>
        <w:t>共建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院校。</w:t>
      </w:r>
    </w:p>
    <w:p w14:paraId="1ED7F8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02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（二）院校类型</w:t>
      </w:r>
      <w:r>
        <w:rPr>
          <w:rFonts w:hint="eastAsia" w:ascii="仿宋_GB2312" w:hAnsi="仿宋_GB2312" w:eastAsia="仿宋_GB2312" w:cs="仿宋_GB2312"/>
          <w:b/>
          <w:bCs/>
          <w:color w:val="auto"/>
          <w:sz w:val="30"/>
          <w:szCs w:val="30"/>
          <w:lang w:val="en-US" w:eastAsia="zh-CN"/>
        </w:rPr>
        <w:t>：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征集院校类型包括职业本科、高职、中职及技工院校。为确保</w:t>
      </w:r>
      <w:r>
        <w:rPr>
          <w:rFonts w:hint="eastAsia" w:eastAsia="仿宋_GB2312" w:cs="Times New Roman"/>
          <w:color w:val="auto"/>
          <w:sz w:val="30"/>
          <w:szCs w:val="30"/>
          <w:lang w:val="en-US" w:eastAsia="zh-CN"/>
        </w:rPr>
        <w:t>协同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创新中心建设质量和成效，首批拟遴选不超过20所共建院校，根据申报院校条件择优入选。</w:t>
      </w:r>
    </w:p>
    <w:p w14:paraId="735747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00" w:firstLineChars="200"/>
        <w:jc w:val="both"/>
        <w:textAlignment w:val="auto"/>
        <w:outlineLvl w:val="1"/>
        <w:rPr>
          <w:rFonts w:hint="default" w:ascii="黑体" w:hAnsi="黑体" w:eastAsia="黑体" w:cs="黑体"/>
          <w:b w:val="0"/>
          <w:bCs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0"/>
          <w:szCs w:val="30"/>
          <w:lang w:val="en-US" w:eastAsia="zh-CN"/>
        </w:rPr>
        <w:t>四、合作院校</w:t>
      </w:r>
      <w:r>
        <w:rPr>
          <w:rFonts w:hint="default" w:ascii="黑体" w:hAnsi="黑体" w:eastAsia="黑体" w:cs="黑体"/>
          <w:b w:val="0"/>
          <w:bCs/>
          <w:sz w:val="30"/>
          <w:szCs w:val="30"/>
          <w:lang w:val="en-US" w:eastAsia="zh-CN"/>
        </w:rPr>
        <w:t>条件</w:t>
      </w:r>
      <w:r>
        <w:rPr>
          <w:rFonts w:hint="eastAsia" w:ascii="黑体" w:hAnsi="黑体" w:eastAsia="黑体" w:cs="黑体"/>
          <w:b w:val="0"/>
          <w:bCs/>
          <w:sz w:val="30"/>
          <w:szCs w:val="30"/>
          <w:lang w:val="en-US" w:eastAsia="zh-CN"/>
        </w:rPr>
        <w:t>要求</w:t>
      </w:r>
    </w:p>
    <w:p w14:paraId="15155C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00" w:firstLineChars="200"/>
        <w:jc w:val="both"/>
        <w:textAlignment w:val="auto"/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（一）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高度重视产教融合、校企合作，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具有可执行落地的协同创新中心建设方案与</w:t>
      </w:r>
      <w:r>
        <w:rPr>
          <w:rFonts w:hint="eastAsia" w:eastAsia="仿宋_GB2312" w:cs="Times New Roman"/>
          <w:sz w:val="30"/>
          <w:szCs w:val="30"/>
          <w:lang w:val="en-US" w:eastAsia="zh-CN"/>
        </w:rPr>
        <w:t>经费投入。</w:t>
      </w:r>
    </w:p>
    <w:p w14:paraId="541414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00" w:firstLineChars="200"/>
        <w:jc w:val="both"/>
        <w:textAlignment w:val="auto"/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eastAsia" w:eastAsia="仿宋_GB2312" w:cs="Times New Roman"/>
          <w:sz w:val="30"/>
          <w:szCs w:val="30"/>
          <w:lang w:val="en-US" w:eastAsia="zh-CN"/>
        </w:rPr>
        <w:t>（二）重点建设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新能源智能网联汽车</w:t>
      </w:r>
      <w:r>
        <w:rPr>
          <w:rFonts w:hint="eastAsia" w:eastAsia="仿宋_GB2312" w:cs="Times New Roman"/>
          <w:sz w:val="30"/>
          <w:szCs w:val="30"/>
          <w:lang w:val="en-US" w:eastAsia="zh-CN"/>
        </w:rPr>
        <w:t>相关专业群，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具</w:t>
      </w:r>
      <w:r>
        <w:rPr>
          <w:rFonts w:hint="eastAsia" w:eastAsia="仿宋_GB2312" w:cs="Times New Roman"/>
          <w:sz w:val="30"/>
          <w:szCs w:val="30"/>
          <w:lang w:val="en-US" w:eastAsia="zh-CN"/>
        </w:rPr>
        <w:t>备优良的实训条件与师资团队。</w:t>
      </w:r>
    </w:p>
    <w:p w14:paraId="5B9809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00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（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）具有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职业技能竞赛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承办经验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和良好国际合作基础的院校优先。</w:t>
      </w:r>
    </w:p>
    <w:p w14:paraId="013E69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00" w:firstLineChars="200"/>
        <w:jc w:val="both"/>
        <w:textAlignment w:val="auto"/>
        <w:outlineLvl w:val="1"/>
        <w:rPr>
          <w:rFonts w:hint="default" w:ascii="黑体" w:hAnsi="黑体" w:eastAsia="黑体" w:cs="黑体"/>
          <w:b w:val="0"/>
          <w:bCs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0"/>
          <w:szCs w:val="30"/>
          <w:lang w:val="en-US" w:eastAsia="zh-CN"/>
        </w:rPr>
        <w:t>五</w:t>
      </w:r>
      <w:r>
        <w:rPr>
          <w:rFonts w:hint="default" w:ascii="黑体" w:hAnsi="黑体" w:eastAsia="黑体" w:cs="黑体"/>
          <w:b w:val="0"/>
          <w:bCs/>
          <w:sz w:val="30"/>
          <w:szCs w:val="30"/>
          <w:lang w:val="en-US" w:eastAsia="zh-CN"/>
        </w:rPr>
        <w:t>、联系方式</w:t>
      </w:r>
    </w:p>
    <w:p w14:paraId="4E3D7F4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2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0"/>
          <w:szCs w:val="30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0"/>
          <w:szCs w:val="30"/>
          <w:lang w:val="en-US" w:eastAsia="zh-CN"/>
        </w:rPr>
        <w:t>（一）机械工业教育发展中心</w:t>
      </w:r>
    </w:p>
    <w:p w14:paraId="60AA91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00" w:firstLineChars="200"/>
        <w:jc w:val="both"/>
        <w:textAlignment w:val="auto"/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</w:pP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联</w:t>
      </w:r>
      <w:r>
        <w:rPr>
          <w:rFonts w:hint="eastAsia" w:eastAsia="仿宋_GB2312" w:cs="Times New Roman"/>
          <w:sz w:val="30"/>
          <w:szCs w:val="30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系</w:t>
      </w:r>
      <w:r>
        <w:rPr>
          <w:rFonts w:hint="eastAsia" w:eastAsia="仿宋_GB2312" w:cs="Times New Roman"/>
          <w:sz w:val="30"/>
          <w:szCs w:val="30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人：袁培、朱爱华</w:t>
      </w:r>
    </w:p>
    <w:p w14:paraId="697DF7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00" w:firstLineChars="200"/>
        <w:jc w:val="both"/>
        <w:textAlignment w:val="auto"/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联系电话：</w:t>
      </w:r>
      <w:r>
        <w:rPr>
          <w:rFonts w:hint="eastAsia" w:eastAsia="仿宋_GB2312" w:cs="Times New Roman"/>
          <w:sz w:val="30"/>
          <w:szCs w:val="30"/>
          <w:lang w:val="en-US" w:eastAsia="zh-CN"/>
        </w:rPr>
        <w:t>15811279056（袁）、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13810195761</w:t>
      </w:r>
      <w:r>
        <w:rPr>
          <w:rFonts w:hint="eastAsia" w:eastAsia="仿宋_GB2312" w:cs="Times New Roman"/>
          <w:sz w:val="30"/>
          <w:szCs w:val="30"/>
          <w:lang w:val="en-US" w:eastAsia="zh-CN"/>
        </w:rPr>
        <w:t>（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朱</w:t>
      </w:r>
      <w:r>
        <w:rPr>
          <w:rFonts w:hint="eastAsia" w:eastAsia="仿宋_GB2312" w:cs="Times New Roman"/>
          <w:sz w:val="30"/>
          <w:szCs w:val="30"/>
          <w:lang w:val="en-US" w:eastAsia="zh-CN"/>
        </w:rPr>
        <w:t>）</w:t>
      </w:r>
    </w:p>
    <w:p w14:paraId="38D3EE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00" w:firstLineChars="200"/>
        <w:jc w:val="both"/>
        <w:textAlignment w:val="auto"/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</w:pP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邮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箱：jigongjiaoyu4895@126.com</w:t>
      </w:r>
    </w:p>
    <w:p w14:paraId="14F23A3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2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0"/>
          <w:szCs w:val="30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0"/>
          <w:szCs w:val="30"/>
          <w:lang w:val="en-US" w:eastAsia="zh-CN"/>
        </w:rPr>
        <w:t>（二）</w:t>
      </w:r>
      <w:r>
        <w:rPr>
          <w:rFonts w:hint="default" w:ascii="楷体_GB2312" w:hAnsi="楷体_GB2312" w:eastAsia="楷体_GB2312" w:cs="楷体_GB2312"/>
          <w:b/>
          <w:bCs/>
          <w:sz w:val="30"/>
          <w:szCs w:val="30"/>
          <w:lang w:val="en-US" w:eastAsia="zh-CN"/>
        </w:rPr>
        <w:t>中国汽车工程研究院股份有限公司</w:t>
      </w:r>
    </w:p>
    <w:p w14:paraId="3EAEC4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00" w:firstLineChars="200"/>
        <w:jc w:val="both"/>
        <w:textAlignment w:val="auto"/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联系人：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熊轶群</w:t>
      </w:r>
    </w:p>
    <w:p w14:paraId="6AA373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00" w:firstLineChars="200"/>
        <w:jc w:val="both"/>
        <w:textAlignment w:val="auto"/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联系电话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：13402081368</w:t>
      </w:r>
    </w:p>
    <w:p w14:paraId="6DBB33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jc w:val="both"/>
        <w:textAlignment w:val="auto"/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</w:p>
    <w:p w14:paraId="4A717D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0" w:lineRule="exact"/>
        <w:jc w:val="both"/>
        <w:textAlignment w:val="auto"/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</w:pPr>
    </w:p>
    <w:p w14:paraId="7B7CA6D8">
      <w:pP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  <w:br w:type="page"/>
      </w:r>
    </w:p>
    <w:p w14:paraId="6D045F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  <w:t>机械行业新能源智能网联汽车产教融合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  <w:t>协同创新中心</w:t>
      </w:r>
    </w:p>
    <w:p w14:paraId="5A8B60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  <w:t>共建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  <w:t>院校申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  <w:t>请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  <w:t>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7"/>
        <w:gridCol w:w="1560"/>
        <w:gridCol w:w="1725"/>
        <w:gridCol w:w="2899"/>
      </w:tblGrid>
      <w:tr w14:paraId="79A7D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521" w:type="dxa"/>
            <w:gridSpan w:val="4"/>
          </w:tcPr>
          <w:p w14:paraId="6E28F934">
            <w:pPr>
              <w:spacing w:before="120" w:after="120" w:line="288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一、申报单位信息</w:t>
            </w:r>
          </w:p>
        </w:tc>
      </w:tr>
      <w:tr w14:paraId="00071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7" w:type="dxa"/>
            <w:vAlign w:val="center"/>
          </w:tcPr>
          <w:p w14:paraId="3E04495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申报单位名称</w:t>
            </w:r>
          </w:p>
        </w:tc>
        <w:tc>
          <w:tcPr>
            <w:tcW w:w="6184" w:type="dxa"/>
            <w:gridSpan w:val="3"/>
            <w:vAlign w:val="center"/>
          </w:tcPr>
          <w:p w14:paraId="44295252">
            <w:pPr>
              <w:spacing w:before="120" w:after="120" w:line="288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217A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7" w:type="dxa"/>
            <w:vAlign w:val="center"/>
          </w:tcPr>
          <w:p w14:paraId="373FD666">
            <w:pPr>
              <w:spacing w:before="120" w:after="120" w:line="288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申报单位类别</w:t>
            </w:r>
          </w:p>
        </w:tc>
        <w:tc>
          <w:tcPr>
            <w:tcW w:w="6184" w:type="dxa"/>
            <w:gridSpan w:val="3"/>
            <w:vAlign w:val="center"/>
          </w:tcPr>
          <w:p w14:paraId="26DA65C8">
            <w:pPr>
              <w:spacing w:before="120" w:after="120" w:line="288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职业本科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高职院校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中职学校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技工院校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</w:p>
        </w:tc>
      </w:tr>
      <w:tr w14:paraId="7D50C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7" w:type="dxa"/>
            <w:vAlign w:val="center"/>
          </w:tcPr>
          <w:p w14:paraId="4D8116B0">
            <w:pPr>
              <w:spacing w:before="120" w:after="120" w:line="288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单位地址</w:t>
            </w:r>
          </w:p>
        </w:tc>
        <w:tc>
          <w:tcPr>
            <w:tcW w:w="6184" w:type="dxa"/>
            <w:gridSpan w:val="3"/>
            <w:vAlign w:val="center"/>
          </w:tcPr>
          <w:p w14:paraId="67585004">
            <w:pPr>
              <w:spacing w:before="120" w:after="120" w:line="288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F5EF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7" w:type="dxa"/>
            <w:vAlign w:val="center"/>
          </w:tcPr>
          <w:p w14:paraId="4282188C">
            <w:pPr>
              <w:spacing w:before="120" w:after="120" w:line="288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校内责任部门</w:t>
            </w:r>
          </w:p>
        </w:tc>
        <w:tc>
          <w:tcPr>
            <w:tcW w:w="6184" w:type="dxa"/>
            <w:gridSpan w:val="3"/>
            <w:vAlign w:val="center"/>
          </w:tcPr>
          <w:p w14:paraId="4C883BAA">
            <w:pPr>
              <w:spacing w:before="120" w:after="120" w:line="288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填写协同创新中心建设二级学院（系/部）名称</w:t>
            </w:r>
          </w:p>
        </w:tc>
      </w:tr>
      <w:tr w14:paraId="2BE2A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7" w:type="dxa"/>
            <w:vAlign w:val="center"/>
          </w:tcPr>
          <w:p w14:paraId="790B12A9">
            <w:pPr>
              <w:spacing w:before="120" w:after="120" w:line="288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申报单位联系人</w:t>
            </w:r>
          </w:p>
        </w:tc>
        <w:tc>
          <w:tcPr>
            <w:tcW w:w="1560" w:type="dxa"/>
            <w:vAlign w:val="center"/>
          </w:tcPr>
          <w:p w14:paraId="754603D2">
            <w:pPr>
              <w:spacing w:before="120" w:after="120" w:line="288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25" w:type="dxa"/>
            <w:vAlign w:val="center"/>
          </w:tcPr>
          <w:p w14:paraId="4051D4DC">
            <w:pPr>
              <w:spacing w:before="120" w:after="120" w:line="288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职务/职称</w:t>
            </w:r>
          </w:p>
        </w:tc>
        <w:tc>
          <w:tcPr>
            <w:tcW w:w="2899" w:type="dxa"/>
            <w:vAlign w:val="center"/>
          </w:tcPr>
          <w:p w14:paraId="2F3DD24E">
            <w:pPr>
              <w:spacing w:before="120" w:after="120" w:line="288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3158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7" w:type="dxa"/>
            <w:vAlign w:val="center"/>
          </w:tcPr>
          <w:p w14:paraId="0C2E2E59">
            <w:pPr>
              <w:spacing w:before="120" w:after="120" w:line="288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560" w:type="dxa"/>
            <w:vAlign w:val="center"/>
          </w:tcPr>
          <w:p w14:paraId="17F82AB8">
            <w:pPr>
              <w:spacing w:before="120" w:after="120" w:line="288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25" w:type="dxa"/>
            <w:vAlign w:val="center"/>
          </w:tcPr>
          <w:p w14:paraId="33E807EE">
            <w:pPr>
              <w:spacing w:before="120" w:after="120" w:line="288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邮箱</w:t>
            </w:r>
          </w:p>
        </w:tc>
        <w:tc>
          <w:tcPr>
            <w:tcW w:w="2899" w:type="dxa"/>
            <w:vAlign w:val="center"/>
          </w:tcPr>
          <w:p w14:paraId="5AABA951">
            <w:pPr>
              <w:spacing w:before="120" w:after="120" w:line="288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DAF8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1" w:type="dxa"/>
            <w:gridSpan w:val="4"/>
          </w:tcPr>
          <w:p w14:paraId="09D209A1">
            <w:pPr>
              <w:spacing w:before="120" w:after="120" w:line="288" w:lineRule="auto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二、申报单位情况</w:t>
            </w:r>
          </w:p>
        </w:tc>
      </w:tr>
      <w:tr w14:paraId="0BB3F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2" w:hRule="atLeast"/>
        </w:trPr>
        <w:tc>
          <w:tcPr>
            <w:tcW w:w="8521" w:type="dxa"/>
            <w:gridSpan w:val="4"/>
          </w:tcPr>
          <w:p w14:paraId="1BE535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 w:line="264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1.申报单位简介（500字左右）</w:t>
            </w:r>
          </w:p>
          <w:p w14:paraId="275AAF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 w:line="264" w:lineRule="auto"/>
              <w:ind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2.新能源智能网联汽车专业教学实训基础简介（1000字左右）</w:t>
            </w:r>
          </w:p>
          <w:p w14:paraId="0733DB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 w:line="264" w:lineRule="auto"/>
              <w:ind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3.专业教学数字资源简介（300字左右）</w:t>
            </w:r>
          </w:p>
          <w:p w14:paraId="281D71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 w:line="264" w:lineRule="auto"/>
              <w:ind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4.专业团队科研水平与成果简介（500字左右）</w:t>
            </w:r>
          </w:p>
          <w:p w14:paraId="20C9E1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 w:line="264" w:lineRule="auto"/>
              <w:ind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5.专业领域赛事成绩与赛事承办经验简介（500字左右）</w:t>
            </w:r>
          </w:p>
          <w:p w14:paraId="6D5EF0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 w:line="264" w:lineRule="auto"/>
              <w:ind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6.专业师资团队及培训案例简介（500字左右）</w:t>
            </w:r>
          </w:p>
          <w:p w14:paraId="093C17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 w:line="264" w:lineRule="auto"/>
              <w:ind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7.国际合作基础与合作成功案例简介（500字左右）</w:t>
            </w:r>
          </w:p>
          <w:p w14:paraId="5BAB3A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 w:line="264" w:lineRule="auto"/>
              <w:ind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8.产教融合协同创新中心建设计划（3～5年，含资金预算表，2000字左右）</w:t>
            </w:r>
          </w:p>
          <w:p w14:paraId="6C658E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 w:line="264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9.产教融合协同创新中心建设运行保障机制（1000字左右）</w:t>
            </w:r>
          </w:p>
        </w:tc>
      </w:tr>
      <w:tr w14:paraId="3ADAF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3" w:hRule="atLeast"/>
        </w:trPr>
        <w:tc>
          <w:tcPr>
            <w:tcW w:w="8521" w:type="dxa"/>
            <w:gridSpan w:val="4"/>
          </w:tcPr>
          <w:p w14:paraId="62828C95">
            <w:pPr>
              <w:numPr>
                <w:ilvl w:val="0"/>
                <w:numId w:val="0"/>
              </w:numPr>
              <w:spacing w:before="120" w:after="120" w:line="288" w:lineRule="auto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三、申报单位意见 </w:t>
            </w:r>
          </w:p>
          <w:p w14:paraId="703DD8F8">
            <w:pPr>
              <w:spacing w:line="560" w:lineRule="exact"/>
              <w:ind w:firstLine="480" w:firstLineChars="200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本申报材料真实有效，本单位将为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基地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建设提供设施、组织、经费等保障。</w:t>
            </w:r>
          </w:p>
          <w:p w14:paraId="392BDFA9">
            <w:pPr>
              <w:spacing w:line="560" w:lineRule="exact"/>
              <w:jc w:val="left"/>
              <w:textAlignment w:val="top"/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  <w:t xml:space="preserve">    同意申报。</w:t>
            </w:r>
          </w:p>
          <w:p w14:paraId="6EBA6242">
            <w:pPr>
              <w:spacing w:line="560" w:lineRule="exact"/>
              <w:jc w:val="left"/>
              <w:textAlignment w:val="top"/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  <w:t xml:space="preserve">                           </w:t>
            </w:r>
            <w:r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  <w:t>申报单位（盖章）</w:t>
            </w:r>
          </w:p>
          <w:p w14:paraId="2472BB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  <w:t xml:space="preserve">                                 年   月   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 </w:t>
            </w:r>
          </w:p>
        </w:tc>
      </w:tr>
    </w:tbl>
    <w:p w14:paraId="579CAA0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D1A4ABF-6F2C-408E-95CA-292731B3152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2" w:fontKey="{2C2C52D7-06D6-4602-8253-25F5CD8B0BBF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601D5B52-C945-472B-A694-4BEBDEF912E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17341166-49C9-4DAE-9DF6-E28EC5F918EA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5" w:fontKey="{C0A6FA05-E8A2-4356-86A8-5CDBD408B346}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6" w:fontKey="{AFF21D78-595A-4C90-A02B-FB71324FC457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6231D7"/>
    <w:rsid w:val="48623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2025-12-02T06:20:00Z</dcterms:created>
  <dc:creator>李晓玫</dc:creator>
  <cp:lastModifiedBy>李晓玫</cp:lastModifiedBy>
  <dcterms:modified xsi:type="dcterms:W3CDTF">2025-12-02T06:20:17Z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3970742BF6AB4DF595D83AA828D3023D_11</vt:lpwstr>
  </property>
  <property fmtid="{D5CDD505-2E9C-101B-9397-08002B2CF9AE}" pid="4" name="KSOTemplateDocerSaveRecord">
    <vt:lpwstr>eyJoZGlkIjoiMWNlMGUwNjE1ODJhZTY0ZDY3ODRiMmIxYmY4ZmRmNjMiLCJ1c2VySWQiOiIyMDQ3NzgwNjAifQ==</vt:lpwstr>
  </property>
</Properties>
</file>